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FAFB" w14:textId="3F1F50BF" w:rsidR="00D1328D" w:rsidRPr="00EE1177" w:rsidRDefault="006834D5" w:rsidP="00F1319F">
      <w:pPr>
        <w:jc w:val="center"/>
        <w:rPr>
          <w:b/>
          <w:bCs/>
          <w:sz w:val="36"/>
          <w:szCs w:val="36"/>
        </w:rPr>
      </w:pPr>
      <w:r w:rsidRPr="00EE1177">
        <w:rPr>
          <w:b/>
          <w:bCs/>
          <w:sz w:val="36"/>
          <w:szCs w:val="36"/>
        </w:rPr>
        <w:t xml:space="preserve">Digitální </w:t>
      </w:r>
      <w:proofErr w:type="gramStart"/>
      <w:r w:rsidRPr="00EE1177">
        <w:rPr>
          <w:b/>
          <w:bCs/>
          <w:sz w:val="36"/>
          <w:szCs w:val="36"/>
        </w:rPr>
        <w:t xml:space="preserve">odysea - </w:t>
      </w:r>
      <w:r w:rsidRPr="00EE1177">
        <w:rPr>
          <w:b/>
          <w:bCs/>
          <w:sz w:val="36"/>
          <w:szCs w:val="36"/>
        </w:rPr>
        <w:t>kurzy</w:t>
      </w:r>
      <w:proofErr w:type="gramEnd"/>
      <w:r w:rsidRPr="00EE1177">
        <w:rPr>
          <w:b/>
          <w:bCs/>
          <w:sz w:val="36"/>
          <w:szCs w:val="36"/>
        </w:rPr>
        <w:t xml:space="preserve"> digitálních dovedností pro seniory zdarma</w:t>
      </w:r>
    </w:p>
    <w:p w14:paraId="2BD7F63A" w14:textId="35360DF1" w:rsidR="006834D5" w:rsidRDefault="00EE1177" w:rsidP="00EE1177">
      <w:pPr>
        <w:jc w:val="both"/>
        <w:rPr>
          <w:sz w:val="24"/>
          <w:szCs w:val="24"/>
        </w:rPr>
      </w:pPr>
      <w:r w:rsidRPr="00EE1177">
        <w:rPr>
          <w:sz w:val="24"/>
          <w:szCs w:val="24"/>
        </w:rPr>
        <w:t xml:space="preserve">Obecní knihovna Dlouhopolsko se zapojila do projektu </w:t>
      </w:r>
      <w:r>
        <w:rPr>
          <w:sz w:val="24"/>
          <w:szCs w:val="24"/>
        </w:rPr>
        <w:t>Senioři do online, který pořádá Nadace Vodafone ve spolupráci s neziskovou organizací Moudrá Sovička. Cílem je seznámit seniory 65+, jak pracovat s chytrým telefonem a tabletem.  Senioři si je mohou zapůjčit domů, stejně tak i studijní materiály, a to vše ZDARMA. Konzultace probíhají v knihovně i individuálně mimo otevírací dobu knihovny. Máme k dispozici 10 tabletů a ještě 2 mobilní telefony.</w:t>
      </w:r>
    </w:p>
    <w:p w14:paraId="75C19E54" w14:textId="5E21381E" w:rsidR="00EE1177" w:rsidRDefault="00EE1177" w:rsidP="00EE11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Zájemci se mohou přihlásit na telefonu: 604 392 564, osobně v knihovně nebo na Obecním úřadu. </w:t>
      </w:r>
      <w:r w:rsidR="00F1319F">
        <w:rPr>
          <w:sz w:val="24"/>
          <w:szCs w:val="24"/>
        </w:rPr>
        <w:t xml:space="preserve">                                       Těším se na setkání.</w:t>
      </w:r>
    </w:p>
    <w:p w14:paraId="3B72B5E8" w14:textId="09654AF5" w:rsidR="00F1319F" w:rsidRDefault="00F1319F" w:rsidP="00EE11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Jana Okrouhlá</w:t>
      </w:r>
    </w:p>
    <w:p w14:paraId="662B7E72" w14:textId="2D9EC30B" w:rsidR="00EE1177" w:rsidRDefault="00EE1177" w:rsidP="00EE1177">
      <w:pPr>
        <w:jc w:val="both"/>
        <w:rPr>
          <w:sz w:val="24"/>
          <w:szCs w:val="24"/>
        </w:rPr>
      </w:pPr>
    </w:p>
    <w:p w14:paraId="3EAD387D" w14:textId="3C042D87" w:rsidR="00EE1177" w:rsidRDefault="00EE1177" w:rsidP="00EE1177">
      <w:pPr>
        <w:jc w:val="both"/>
        <w:rPr>
          <w:sz w:val="24"/>
          <w:szCs w:val="24"/>
        </w:rPr>
      </w:pPr>
      <w:hyperlink r:id="rId4" w:history="1">
        <w:r w:rsidRPr="00365DF2">
          <w:rPr>
            <w:rStyle w:val="Hypertextovodkaz"/>
            <w:sz w:val="24"/>
            <w:szCs w:val="24"/>
          </w:rPr>
          <w:t>https://www.nadacevodafone.cz/programy/digitalni-odysea/</w:t>
        </w:r>
      </w:hyperlink>
    </w:p>
    <w:p w14:paraId="5FD859FF" w14:textId="45F66A67" w:rsidR="00EE1177" w:rsidRDefault="00EE1177" w:rsidP="00EE1177">
      <w:pPr>
        <w:jc w:val="both"/>
        <w:rPr>
          <w:sz w:val="24"/>
          <w:szCs w:val="24"/>
        </w:rPr>
      </w:pPr>
      <w:hyperlink r:id="rId5" w:history="1">
        <w:r w:rsidRPr="00365DF2">
          <w:rPr>
            <w:rStyle w:val="Hypertextovodkaz"/>
            <w:sz w:val="24"/>
            <w:szCs w:val="24"/>
          </w:rPr>
          <w:t>https://www.moudrasovicka.cz/</w:t>
        </w:r>
      </w:hyperlink>
    </w:p>
    <w:p w14:paraId="20AC7B73" w14:textId="77777777" w:rsidR="00EE1177" w:rsidRDefault="00EE1177" w:rsidP="00EE1177">
      <w:pPr>
        <w:jc w:val="both"/>
        <w:rPr>
          <w:sz w:val="24"/>
          <w:szCs w:val="24"/>
        </w:rPr>
      </w:pPr>
    </w:p>
    <w:p w14:paraId="690391AB" w14:textId="77777777" w:rsidR="00EE1177" w:rsidRPr="00EE1177" w:rsidRDefault="00EE1177" w:rsidP="00EE1177">
      <w:pPr>
        <w:jc w:val="both"/>
        <w:rPr>
          <w:sz w:val="24"/>
          <w:szCs w:val="24"/>
        </w:rPr>
      </w:pPr>
    </w:p>
    <w:p w14:paraId="071DF8D4" w14:textId="77777777" w:rsidR="006834D5" w:rsidRPr="006834D5" w:rsidRDefault="006834D5">
      <w:pPr>
        <w:rPr>
          <w:b/>
          <w:bCs/>
          <w:sz w:val="24"/>
          <w:szCs w:val="24"/>
        </w:rPr>
      </w:pPr>
    </w:p>
    <w:sectPr w:rsidR="006834D5" w:rsidRPr="00683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D5"/>
    <w:rsid w:val="001C212F"/>
    <w:rsid w:val="006834D5"/>
    <w:rsid w:val="00D1328D"/>
    <w:rsid w:val="00EE1177"/>
    <w:rsid w:val="00F1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5D18"/>
  <w15:chartTrackingRefBased/>
  <w15:docId w15:val="{16364C97-6C96-4DE2-B898-04B2BA80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E11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1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oudrasovicka.cz/" TargetMode="External"/><Relationship Id="rId4" Type="http://schemas.openxmlformats.org/officeDocument/2006/relationships/hyperlink" Target="https://www.nadacevodafone.cz/programy/digitalni-odysea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Okrouhlý</dc:creator>
  <cp:keywords/>
  <dc:description/>
  <cp:lastModifiedBy>Okrouhlý</cp:lastModifiedBy>
  <cp:revision>2</cp:revision>
  <dcterms:created xsi:type="dcterms:W3CDTF">2022-11-22T19:37:00Z</dcterms:created>
  <dcterms:modified xsi:type="dcterms:W3CDTF">2022-11-22T20:25:00Z</dcterms:modified>
</cp:coreProperties>
</file>