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CD1" w:rsidRPr="00793CD1" w:rsidRDefault="00793CD1" w:rsidP="00793C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793CD1">
        <w:rPr>
          <w:rFonts w:ascii="Times New Roman" w:hAnsi="Times New Roman" w:cs="Times New Roman"/>
          <w:sz w:val="24"/>
          <w:szCs w:val="24"/>
        </w:rPr>
        <w:t>zhledem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3CD1">
        <w:rPr>
          <w:rFonts w:ascii="Times New Roman" w:hAnsi="Times New Roman" w:cs="Times New Roman"/>
          <w:sz w:val="24"/>
          <w:szCs w:val="24"/>
        </w:rPr>
        <w:t>tomu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3CD1">
        <w:rPr>
          <w:rFonts w:ascii="Times New Roman" w:hAnsi="Times New Roman" w:cs="Times New Roman"/>
          <w:sz w:val="24"/>
          <w:szCs w:val="24"/>
        </w:rPr>
        <w:t xml:space="preserve"> že nyní většina občanů provádí poslední úklid zahrad před blížící se zimou, </w:t>
      </w:r>
      <w:r>
        <w:rPr>
          <w:rFonts w:ascii="Times New Roman" w:hAnsi="Times New Roman" w:cs="Times New Roman"/>
          <w:sz w:val="24"/>
          <w:szCs w:val="24"/>
        </w:rPr>
        <w:t>bylo</w:t>
      </w:r>
      <w:r w:rsidRPr="00793CD1">
        <w:rPr>
          <w:rFonts w:ascii="Times New Roman" w:hAnsi="Times New Roman" w:cs="Times New Roman"/>
          <w:sz w:val="24"/>
          <w:szCs w:val="24"/>
        </w:rPr>
        <w:t xml:space="preserve"> na třídící lince</w:t>
      </w:r>
      <w:r>
        <w:rPr>
          <w:rFonts w:ascii="Times New Roman" w:hAnsi="Times New Roman" w:cs="Times New Roman"/>
          <w:sz w:val="24"/>
          <w:szCs w:val="24"/>
        </w:rPr>
        <w:t xml:space="preserve"> firmy NYKOS zaznamenáno</w:t>
      </w:r>
      <w:r w:rsidRPr="00793CD1">
        <w:rPr>
          <w:rFonts w:ascii="Times New Roman" w:hAnsi="Times New Roman" w:cs="Times New Roman"/>
          <w:sz w:val="24"/>
          <w:szCs w:val="24"/>
        </w:rPr>
        <w:t xml:space="preserve"> zvýšené množství odpadů, které do plastů nepatří a je </w:t>
      </w:r>
      <w:r>
        <w:rPr>
          <w:rFonts w:ascii="Times New Roman" w:hAnsi="Times New Roman" w:cs="Times New Roman"/>
          <w:sz w:val="24"/>
          <w:szCs w:val="24"/>
        </w:rPr>
        <w:t xml:space="preserve">tak </w:t>
      </w:r>
      <w:r w:rsidRPr="00793CD1">
        <w:rPr>
          <w:rFonts w:ascii="Times New Roman" w:hAnsi="Times New Roman" w:cs="Times New Roman"/>
          <w:sz w:val="24"/>
          <w:szCs w:val="24"/>
        </w:rPr>
        <w:t xml:space="preserve">těžké zajistit likvidaci těchto odpadů v návaznosti na změny v novém zákoně o odpadech. </w:t>
      </w:r>
    </w:p>
    <w:p w:rsidR="00793CD1" w:rsidRPr="00793CD1" w:rsidRDefault="00793CD1" w:rsidP="00793C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CD1" w:rsidRPr="00793CD1" w:rsidRDefault="00793CD1" w:rsidP="00793CD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3C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jaké odpady se tedy jedná? </w:t>
      </w:r>
    </w:p>
    <w:p w:rsidR="00793CD1" w:rsidRPr="00793CD1" w:rsidRDefault="00793CD1" w:rsidP="00793C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CD1" w:rsidRPr="00793CD1" w:rsidRDefault="00793CD1" w:rsidP="00793CD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CD1">
        <w:rPr>
          <w:rFonts w:ascii="Times New Roman" w:eastAsia="Times New Roman" w:hAnsi="Times New Roman" w:cs="Times New Roman"/>
          <w:sz w:val="24"/>
          <w:szCs w:val="24"/>
        </w:rPr>
        <w:t xml:space="preserve">Bazény </w:t>
      </w:r>
    </w:p>
    <w:p w:rsidR="00793CD1" w:rsidRPr="00793CD1" w:rsidRDefault="00793CD1" w:rsidP="00793CD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CD1">
        <w:rPr>
          <w:rFonts w:ascii="Times New Roman" w:eastAsia="Times New Roman" w:hAnsi="Times New Roman" w:cs="Times New Roman"/>
          <w:sz w:val="24"/>
          <w:szCs w:val="24"/>
        </w:rPr>
        <w:t xml:space="preserve">Krycí plachty z bazénů, či jiné zahradní plachty </w:t>
      </w:r>
    </w:p>
    <w:p w:rsidR="00793CD1" w:rsidRPr="00793CD1" w:rsidRDefault="00793CD1" w:rsidP="00793CD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CD1">
        <w:rPr>
          <w:rFonts w:ascii="Times New Roman" w:eastAsia="Times New Roman" w:hAnsi="Times New Roman" w:cs="Times New Roman"/>
          <w:sz w:val="24"/>
          <w:szCs w:val="24"/>
        </w:rPr>
        <w:t xml:space="preserve">Instalatérské trubky </w:t>
      </w:r>
    </w:p>
    <w:p w:rsidR="00793CD1" w:rsidRPr="00793CD1" w:rsidRDefault="00793CD1" w:rsidP="00793CD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CD1">
        <w:rPr>
          <w:rFonts w:ascii="Times New Roman" w:eastAsia="Times New Roman" w:hAnsi="Times New Roman" w:cs="Times New Roman"/>
          <w:sz w:val="24"/>
          <w:szCs w:val="24"/>
        </w:rPr>
        <w:t xml:space="preserve">Jiné výrobky, které obsahují PVC </w:t>
      </w:r>
    </w:p>
    <w:p w:rsidR="00793CD1" w:rsidRPr="00793CD1" w:rsidRDefault="00793CD1" w:rsidP="00793CD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CD1">
        <w:rPr>
          <w:rFonts w:ascii="Times New Roman" w:eastAsia="Times New Roman" w:hAnsi="Times New Roman" w:cs="Times New Roman"/>
          <w:sz w:val="24"/>
          <w:szCs w:val="24"/>
        </w:rPr>
        <w:t xml:space="preserve">Po dušičkách jsou to plastové obaly od svíček, kde jsou však zbytky vosku a kovová víčka – ani tento odpad nepatří do žlutých nádob </w:t>
      </w:r>
    </w:p>
    <w:p w:rsidR="00793CD1" w:rsidRPr="00793CD1" w:rsidRDefault="00793CD1" w:rsidP="00793CD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93CD1" w:rsidRPr="00793CD1" w:rsidRDefault="00793CD1" w:rsidP="00793C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Prosíme</w:t>
      </w:r>
      <w:r w:rsidRPr="00793CD1">
        <w:rPr>
          <w:rFonts w:ascii="Times New Roman" w:hAnsi="Times New Roman" w:cs="Times New Roman"/>
          <w:sz w:val="24"/>
          <w:szCs w:val="24"/>
        </w:rPr>
        <w:t xml:space="preserve"> občany, aby výše uvedený odpad do žlutých nádob nedávali. Tento odpad patří do směsného, či objemného odpadu. </w:t>
      </w:r>
    </w:p>
    <w:p w:rsidR="007F3E6C" w:rsidRPr="00793CD1" w:rsidRDefault="007F3E6C" w:rsidP="00793C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3E6C" w:rsidRPr="00793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B7548"/>
    <w:multiLevelType w:val="hybridMultilevel"/>
    <w:tmpl w:val="B32AF196"/>
    <w:lvl w:ilvl="0" w:tplc="D29A1AF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F6B62"/>
    <w:multiLevelType w:val="hybridMultilevel"/>
    <w:tmpl w:val="9BFEC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D1"/>
    <w:rsid w:val="00793CD1"/>
    <w:rsid w:val="007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FBD80-1644-40B8-A5C0-4A707CD9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CD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3C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Dlouhopolsko</dc:creator>
  <cp:keywords/>
  <dc:description/>
  <cp:lastModifiedBy>OÚ Dlouhopolsko</cp:lastModifiedBy>
  <cp:revision>1</cp:revision>
  <cp:lastPrinted>2021-11-09T08:31:00Z</cp:lastPrinted>
  <dcterms:created xsi:type="dcterms:W3CDTF">2021-11-09T08:28:00Z</dcterms:created>
  <dcterms:modified xsi:type="dcterms:W3CDTF">2021-11-09T08:34:00Z</dcterms:modified>
</cp:coreProperties>
</file>